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C77" w:rsidRPr="0012771B" w:rsidRDefault="00FE7C77" w:rsidP="0012771B">
      <w:pPr>
        <w:jc w:val="both"/>
        <w:rPr>
          <w:b/>
          <w:szCs w:val="28"/>
        </w:rPr>
      </w:pPr>
    </w:p>
    <w:p w:rsidR="008C273D" w:rsidRPr="00FE7C77" w:rsidRDefault="00FE7C77" w:rsidP="00FE7C77">
      <w:pPr>
        <w:ind w:left="7788" w:firstLine="292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  <w:lang w:val="ky-KG"/>
        </w:rPr>
        <w:t>Проект</w:t>
      </w:r>
    </w:p>
    <w:p w:rsidR="00FE7C77" w:rsidRDefault="00FE7C77" w:rsidP="00FE7C77">
      <w:pPr>
        <w:jc w:val="center"/>
        <w:rPr>
          <w:b/>
          <w:color w:val="000000"/>
          <w:szCs w:val="28"/>
        </w:rPr>
      </w:pPr>
    </w:p>
    <w:p w:rsidR="00FE7C77" w:rsidRDefault="00FE7C77" w:rsidP="00FE7C7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ПОСТАНОВЛЕНИЕ КАБИНЕТА МИНИСТРОВ </w:t>
      </w:r>
    </w:p>
    <w:p w:rsidR="00FD6F7A" w:rsidRDefault="00FE7C77" w:rsidP="00FE7C7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КЫРГЫЗСКОЙ РЕСПУБЛИКИ</w:t>
      </w:r>
    </w:p>
    <w:p w:rsidR="00FE7C77" w:rsidRDefault="00FE7C77" w:rsidP="00FE7C77">
      <w:pPr>
        <w:jc w:val="center"/>
        <w:rPr>
          <w:b/>
          <w:color w:val="000000"/>
          <w:szCs w:val="28"/>
        </w:rPr>
      </w:pPr>
    </w:p>
    <w:p w:rsidR="00FD6F7A" w:rsidRDefault="00BA4F90" w:rsidP="00FE7C77">
      <w:pPr>
        <w:jc w:val="center"/>
        <w:rPr>
          <w:b/>
          <w:color w:val="000000"/>
          <w:szCs w:val="28"/>
        </w:rPr>
      </w:pPr>
      <w:r w:rsidRPr="007D0B89">
        <w:rPr>
          <w:szCs w:val="28"/>
        </w:rPr>
        <w:t>«</w:t>
      </w:r>
      <w:r w:rsidR="00FD6F7A">
        <w:rPr>
          <w:b/>
          <w:color w:val="000000"/>
          <w:szCs w:val="28"/>
        </w:rPr>
        <w:t>О внесении изменений в постановление Правительства Кыргызской Республики «Об утверждении Временных правил регулирования цен на лекарственные средства в Кыргызской Республике»</w:t>
      </w:r>
    </w:p>
    <w:p w:rsidR="00FD6F7A" w:rsidRDefault="00FD6F7A" w:rsidP="00FE7C7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 29 октября 2019 года № 579</w:t>
      </w:r>
      <w:r w:rsidR="00FE7C77">
        <w:rPr>
          <w:b/>
          <w:color w:val="000000"/>
          <w:szCs w:val="28"/>
        </w:rPr>
        <w:t>»</w:t>
      </w:r>
    </w:p>
    <w:p w:rsidR="00FE7C77" w:rsidRDefault="00FE7C77" w:rsidP="00FE7C77">
      <w:pPr>
        <w:rPr>
          <w:b/>
          <w:color w:val="000000"/>
          <w:szCs w:val="28"/>
        </w:rPr>
      </w:pPr>
    </w:p>
    <w:p w:rsidR="00FD6F7A" w:rsidRDefault="00FD6F7A" w:rsidP="00FE7C77">
      <w:pPr>
        <w:jc w:val="both"/>
        <w:rPr>
          <w:b/>
          <w:color w:val="000000"/>
          <w:szCs w:val="28"/>
        </w:rPr>
      </w:pPr>
    </w:p>
    <w:p w:rsidR="00FD6F7A" w:rsidRPr="00C37E56" w:rsidRDefault="00FD6F7A" w:rsidP="00FE7C77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BC73AD">
        <w:rPr>
          <w:color w:val="000000" w:themeColor="text1"/>
          <w:szCs w:val="28"/>
          <w:shd w:val="clear" w:color="auto" w:fill="FFFFFF"/>
          <w:lang w:val="ky-KG"/>
        </w:rPr>
        <w:t xml:space="preserve">В целях обеспечения эффективной реализации государственной политики по регулированию цен на лекарственные средства, учитывая замечания и предложения субъектов </w:t>
      </w:r>
      <w:r>
        <w:rPr>
          <w:color w:val="000000" w:themeColor="text1"/>
          <w:szCs w:val="28"/>
          <w:shd w:val="clear" w:color="auto" w:fill="FFFFFF"/>
          <w:lang w:val="ky-KG"/>
        </w:rPr>
        <w:t xml:space="preserve">фармацевтической деятельности, </w:t>
      </w:r>
      <w:r w:rsidRPr="00BC73AD">
        <w:rPr>
          <w:color w:val="000000" w:themeColor="text1"/>
          <w:szCs w:val="28"/>
        </w:rPr>
        <w:t xml:space="preserve">в соответствии со </w:t>
      </w:r>
      <w:r w:rsidRPr="00C37E56">
        <w:rPr>
          <w:szCs w:val="28"/>
        </w:rPr>
        <w:t>статьями 10 и 17 конституционн</w:t>
      </w:r>
      <w:r>
        <w:rPr>
          <w:szCs w:val="28"/>
        </w:rPr>
        <w:t xml:space="preserve">ого Закона Кыргызской Республики </w:t>
      </w:r>
      <w:r w:rsidRPr="00C37E56">
        <w:rPr>
          <w:szCs w:val="28"/>
        </w:rPr>
        <w:t>«О Правительстве Кыргызской Республики» Кабинет Министров Кыргызской Республики постановляет:</w:t>
      </w:r>
    </w:p>
    <w:p w:rsidR="00FE7C77" w:rsidRDefault="00FE7C77" w:rsidP="00FE7C77">
      <w:pPr>
        <w:ind w:firstLine="708"/>
        <w:jc w:val="both"/>
        <w:rPr>
          <w:color w:val="000000"/>
          <w:szCs w:val="28"/>
        </w:rPr>
      </w:pPr>
    </w:p>
    <w:p w:rsidR="00FD6F7A" w:rsidRDefault="00FD6F7A" w:rsidP="00FE7C77">
      <w:pPr>
        <w:ind w:firstLine="708"/>
        <w:jc w:val="both"/>
        <w:rPr>
          <w:color w:val="000000"/>
          <w:szCs w:val="28"/>
        </w:rPr>
      </w:pPr>
      <w:r w:rsidRPr="000A0F83">
        <w:rPr>
          <w:color w:val="000000"/>
          <w:szCs w:val="28"/>
        </w:rPr>
        <w:t>1.Внести в постановление Правительства Кыргызской Республики «Об утверждении Временных правил регулирования цен на лекарственные средства в Кыргызской Республике» от 29 октября 2019г.</w:t>
      </w:r>
      <w:r w:rsidR="00560812">
        <w:rPr>
          <w:color w:val="000000"/>
          <w:szCs w:val="28"/>
        </w:rPr>
        <w:t xml:space="preserve"> </w:t>
      </w:r>
      <w:r w:rsidRPr="000A0F83">
        <w:rPr>
          <w:color w:val="000000"/>
          <w:szCs w:val="28"/>
        </w:rPr>
        <w:t>№ 579 следующие изменения и дополнения:</w:t>
      </w:r>
    </w:p>
    <w:p w:rsidR="00FD6F7A" w:rsidRDefault="00FD6F7A" w:rsidP="00FE7C77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1) в пункте 1</w:t>
      </w:r>
      <w:r>
        <w:rPr>
          <w:color w:val="000000"/>
          <w:szCs w:val="28"/>
          <w:lang w:val="ky-KG"/>
        </w:rPr>
        <w:t xml:space="preserve"> и 3</w:t>
      </w:r>
      <w:r>
        <w:rPr>
          <w:color w:val="000000"/>
          <w:szCs w:val="28"/>
        </w:rPr>
        <w:t xml:space="preserve"> слова «и социального развития» исключить; </w:t>
      </w:r>
    </w:p>
    <w:p w:rsidR="00FD6F7A" w:rsidRDefault="00FD6F7A" w:rsidP="00FE7C77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2) пункт 4 изложить в следующей редакции:</w:t>
      </w:r>
    </w:p>
    <w:p w:rsidR="00FD6F7A" w:rsidRPr="00DE5415" w:rsidRDefault="00FD6F7A" w:rsidP="00FE7C77">
      <w:pPr>
        <w:ind w:firstLine="708"/>
        <w:jc w:val="both"/>
        <w:rPr>
          <w:color w:val="000000"/>
          <w:szCs w:val="28"/>
          <w:lang w:val="ky-KG"/>
        </w:rPr>
      </w:pPr>
      <w:r>
        <w:rPr>
          <w:color w:val="000000"/>
          <w:szCs w:val="28"/>
        </w:rPr>
        <w:t>«</w:t>
      </w:r>
      <w:r w:rsidRPr="003D3CEA">
        <w:rPr>
          <w:color w:val="000000"/>
          <w:szCs w:val="28"/>
        </w:rPr>
        <w:t xml:space="preserve">Министерству здравоохранения Кыргызской Республики совместно с Государственным агентством антимонопольного регулирования при Министерстве экономики и </w:t>
      </w:r>
      <w:r>
        <w:rPr>
          <w:color w:val="000000"/>
          <w:szCs w:val="28"/>
        </w:rPr>
        <w:t xml:space="preserve">коммерции </w:t>
      </w:r>
      <w:r w:rsidRPr="003D3CEA">
        <w:rPr>
          <w:color w:val="000000"/>
          <w:szCs w:val="28"/>
        </w:rPr>
        <w:t>Кыргызской Республики:</w:t>
      </w:r>
      <w:r>
        <w:rPr>
          <w:color w:val="000000"/>
          <w:szCs w:val="28"/>
        </w:rPr>
        <w:t>»</w:t>
      </w:r>
      <w:r>
        <w:rPr>
          <w:color w:val="000000"/>
          <w:szCs w:val="28"/>
          <w:lang w:val="ky-KG"/>
        </w:rPr>
        <w:t>;</w:t>
      </w:r>
    </w:p>
    <w:p w:rsidR="00FD6F7A" w:rsidRDefault="00FD6F7A" w:rsidP="00FE7C77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  <w:lang w:val="ky-KG"/>
        </w:rPr>
        <w:t>3</w:t>
      </w:r>
      <w:r w:rsidRPr="000A0F83">
        <w:rPr>
          <w:color w:val="000000"/>
          <w:szCs w:val="28"/>
        </w:rPr>
        <w:t xml:space="preserve">)  </w:t>
      </w:r>
      <w:r>
        <w:rPr>
          <w:color w:val="000000"/>
          <w:szCs w:val="28"/>
        </w:rPr>
        <w:t xml:space="preserve">во </w:t>
      </w:r>
      <w:r w:rsidRPr="000A0F83">
        <w:rPr>
          <w:color w:val="000000"/>
          <w:szCs w:val="28"/>
        </w:rPr>
        <w:t>Временны</w:t>
      </w:r>
      <w:r>
        <w:rPr>
          <w:color w:val="000000"/>
          <w:szCs w:val="28"/>
        </w:rPr>
        <w:t>х</w:t>
      </w:r>
      <w:r w:rsidRPr="000A0F83">
        <w:rPr>
          <w:color w:val="000000"/>
          <w:szCs w:val="28"/>
        </w:rPr>
        <w:t xml:space="preserve"> правила</w:t>
      </w:r>
      <w:r>
        <w:rPr>
          <w:color w:val="000000"/>
          <w:szCs w:val="28"/>
        </w:rPr>
        <w:t>х</w:t>
      </w:r>
      <w:r w:rsidRPr="000A0F83">
        <w:rPr>
          <w:color w:val="000000"/>
          <w:szCs w:val="28"/>
        </w:rPr>
        <w:t xml:space="preserve"> регулиро</w:t>
      </w:r>
      <w:r>
        <w:rPr>
          <w:color w:val="000000"/>
          <w:szCs w:val="28"/>
        </w:rPr>
        <w:t>в</w:t>
      </w:r>
      <w:r w:rsidRPr="000A0F83">
        <w:rPr>
          <w:color w:val="000000"/>
          <w:szCs w:val="28"/>
        </w:rPr>
        <w:t xml:space="preserve">ания цен </w:t>
      </w:r>
      <w:r>
        <w:rPr>
          <w:color w:val="000000"/>
          <w:szCs w:val="28"/>
        </w:rPr>
        <w:t xml:space="preserve">на лекарственные средства </w:t>
      </w:r>
      <w:r w:rsidRPr="000A0F83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Кыргызской Республике, утвержденных вышеназванным постановлением:</w:t>
      </w:r>
    </w:p>
    <w:p w:rsidR="00FD6F7A" w:rsidRDefault="00FD6F7A" w:rsidP="00FE7C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в пункте 1:</w:t>
      </w:r>
    </w:p>
    <w:p w:rsidR="00FD6F7A" w:rsidRDefault="00FD6F7A" w:rsidP="00FE7C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абзац третий исключить </w:t>
      </w:r>
      <w:r w:rsidRPr="003D3CEA">
        <w:rPr>
          <w:rFonts w:ascii="Times New Roman" w:hAnsi="Times New Roman" w:cs="Times New Roman"/>
          <w:sz w:val="28"/>
          <w:szCs w:val="28"/>
          <w:lang w:val="ky-KG"/>
        </w:rPr>
        <w:t>слова «и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социального развития»</w:t>
      </w:r>
      <w:r w:rsidRPr="003D3C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D6F7A" w:rsidRDefault="00FD6F7A" w:rsidP="00FE7C77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  <w:lang w:val="ky-KG"/>
        </w:rPr>
        <w:t xml:space="preserve">- </w:t>
      </w:r>
      <w:r>
        <w:rPr>
          <w:color w:val="000000"/>
          <w:szCs w:val="28"/>
        </w:rPr>
        <w:t>дополнить предложениями следующего содержания:</w:t>
      </w:r>
    </w:p>
    <w:p w:rsidR="00FD6F7A" w:rsidRPr="00481393" w:rsidRDefault="00FD6F7A" w:rsidP="00FE7C77">
      <w:pPr>
        <w:ind w:firstLine="560"/>
        <w:jc w:val="both"/>
        <w:rPr>
          <w:szCs w:val="28"/>
        </w:rPr>
      </w:pPr>
      <w:r w:rsidRPr="00B3071C">
        <w:rPr>
          <w:color w:val="000000"/>
          <w:szCs w:val="28"/>
        </w:rPr>
        <w:t xml:space="preserve"> «</w:t>
      </w:r>
      <w:r>
        <w:rPr>
          <w:color w:val="000000"/>
          <w:szCs w:val="28"/>
          <w:lang w:val="ky-KG"/>
        </w:rPr>
        <w:t>- н</w:t>
      </w:r>
      <w:proofErr w:type="spellStart"/>
      <w:r w:rsidRPr="00B3071C">
        <w:rPr>
          <w:szCs w:val="28"/>
        </w:rPr>
        <w:t>аркотические</w:t>
      </w:r>
      <w:proofErr w:type="spellEnd"/>
      <w:r w:rsidRPr="00B3071C">
        <w:rPr>
          <w:szCs w:val="28"/>
        </w:rPr>
        <w:t xml:space="preserve"> и психотропные </w:t>
      </w:r>
      <w:r>
        <w:rPr>
          <w:szCs w:val="28"/>
          <w:lang w:val="ky-KG"/>
        </w:rPr>
        <w:t>лекарственные средства</w:t>
      </w:r>
      <w:r w:rsidRPr="00B3071C">
        <w:rPr>
          <w:szCs w:val="28"/>
        </w:rPr>
        <w:t>, подлежащие контролю в Кыргызской Республике</w:t>
      </w:r>
      <w:r>
        <w:rPr>
          <w:szCs w:val="28"/>
          <w:lang w:val="ky-KG"/>
        </w:rPr>
        <w:t>,</w:t>
      </w:r>
      <w:r w:rsidRPr="00B3071C">
        <w:rPr>
          <w:szCs w:val="28"/>
        </w:rPr>
        <w:t xml:space="preserve"> согласно постановлению Правительства </w:t>
      </w:r>
      <w:proofErr w:type="spellStart"/>
      <w:r w:rsidRPr="00B3071C">
        <w:rPr>
          <w:szCs w:val="28"/>
        </w:rPr>
        <w:t>Кыргызской</w:t>
      </w:r>
      <w:proofErr w:type="spellEnd"/>
      <w:r w:rsidRPr="00B3071C">
        <w:rPr>
          <w:szCs w:val="28"/>
        </w:rPr>
        <w:t xml:space="preserve"> Республики </w:t>
      </w:r>
      <w:r w:rsidRPr="00481393">
        <w:rPr>
          <w:szCs w:val="28"/>
        </w:rPr>
        <w:t>№</w:t>
      </w:r>
      <w:r w:rsidR="00560812">
        <w:rPr>
          <w:szCs w:val="28"/>
        </w:rPr>
        <w:t xml:space="preserve"> </w:t>
      </w:r>
      <w:r w:rsidRPr="00481393">
        <w:rPr>
          <w:szCs w:val="28"/>
        </w:rPr>
        <w:t xml:space="preserve">543 от 9 ноября 2007г. «О наркотических средствах, психотропных веществах и </w:t>
      </w:r>
      <w:proofErr w:type="spellStart"/>
      <w:r w:rsidRPr="00481393">
        <w:rPr>
          <w:szCs w:val="28"/>
        </w:rPr>
        <w:t>прекурсорах</w:t>
      </w:r>
      <w:proofErr w:type="spellEnd"/>
      <w:r w:rsidRPr="00481393">
        <w:rPr>
          <w:szCs w:val="28"/>
        </w:rPr>
        <w:t>, подлежащих контролю в Кыргызской Республике</w:t>
      </w:r>
      <w:r w:rsidR="00560812">
        <w:rPr>
          <w:szCs w:val="28"/>
        </w:rPr>
        <w:t>»</w:t>
      </w:r>
      <w:r w:rsidRPr="00481393">
        <w:rPr>
          <w:szCs w:val="28"/>
        </w:rPr>
        <w:t>;</w:t>
      </w:r>
      <w:bookmarkStart w:id="0" w:name="_GoBack"/>
      <w:bookmarkEnd w:id="0"/>
    </w:p>
    <w:p w:rsidR="00E55EB5" w:rsidRPr="00FE7C77" w:rsidRDefault="00FD6F7A" w:rsidP="00FE7C7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F615E">
        <w:rPr>
          <w:rFonts w:ascii="Times New Roman" w:eastAsia="Times New Roman" w:hAnsi="Times New Roman"/>
          <w:sz w:val="28"/>
          <w:szCs w:val="28"/>
          <w:lang w:val="ky-KG"/>
        </w:rPr>
        <w:t>л</w:t>
      </w:r>
      <w:proofErr w:type="spellStart"/>
      <w:r w:rsidRPr="008F615E">
        <w:rPr>
          <w:rFonts w:ascii="Times New Roman" w:eastAsia="Times New Roman" w:hAnsi="Times New Roman"/>
          <w:sz w:val="28"/>
          <w:szCs w:val="28"/>
        </w:rPr>
        <w:t>екарственные</w:t>
      </w:r>
      <w:proofErr w:type="spellEnd"/>
      <w:r w:rsidRPr="008F615E">
        <w:rPr>
          <w:rFonts w:ascii="Times New Roman" w:eastAsia="Times New Roman" w:hAnsi="Times New Roman"/>
          <w:sz w:val="28"/>
          <w:szCs w:val="28"/>
        </w:rPr>
        <w:t xml:space="preserve"> средства с ценой поставки до 100 (сто) сом.</w:t>
      </w:r>
    </w:p>
    <w:p w:rsidR="00FD6F7A" w:rsidRPr="004B1006" w:rsidRDefault="00FD6F7A" w:rsidP="00FE7C77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4B1006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  <w:lang w:val="ky-KG"/>
        </w:rPr>
        <w:t xml:space="preserve">при </w:t>
      </w:r>
      <w:r w:rsidRPr="004B1006">
        <w:rPr>
          <w:rFonts w:ascii="Times New Roman" w:hAnsi="Times New Roman"/>
          <w:sz w:val="28"/>
          <w:szCs w:val="28"/>
        </w:rPr>
        <w:t>оптов</w:t>
      </w:r>
      <w:r>
        <w:rPr>
          <w:rFonts w:ascii="Times New Roman" w:hAnsi="Times New Roman"/>
          <w:sz w:val="28"/>
          <w:szCs w:val="28"/>
          <w:lang w:val="ky-KG"/>
        </w:rPr>
        <w:t>ой</w:t>
      </w:r>
      <w:r w:rsidRPr="004B100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B1006">
        <w:rPr>
          <w:rFonts w:ascii="Times New Roman" w:hAnsi="Times New Roman"/>
          <w:sz w:val="28"/>
          <w:szCs w:val="28"/>
        </w:rPr>
        <w:t>розничн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ой реализации </w:t>
      </w:r>
      <w:r w:rsidRPr="004B1006">
        <w:rPr>
          <w:rFonts w:ascii="Times New Roman" w:hAnsi="Times New Roman"/>
          <w:sz w:val="28"/>
          <w:szCs w:val="28"/>
        </w:rPr>
        <w:t>лекарственны</w:t>
      </w:r>
      <w:r>
        <w:rPr>
          <w:rFonts w:ascii="Times New Roman" w:hAnsi="Times New Roman"/>
          <w:sz w:val="28"/>
          <w:szCs w:val="28"/>
          <w:lang w:val="ky-KG"/>
        </w:rPr>
        <w:t>х</w:t>
      </w:r>
      <w:r w:rsidRPr="004B1006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с ценой поставки до 100 сом</w:t>
      </w:r>
      <w:r>
        <w:rPr>
          <w:rFonts w:ascii="Times New Roman" w:hAnsi="Times New Roman"/>
          <w:sz w:val="28"/>
          <w:szCs w:val="28"/>
          <w:lang w:val="ky-KG"/>
        </w:rPr>
        <w:t>, наценки не должны превышать 50 % от стоимости поставки</w:t>
      </w:r>
      <w:r w:rsidRPr="004B1006">
        <w:rPr>
          <w:rFonts w:ascii="Times New Roman" w:hAnsi="Times New Roman"/>
          <w:sz w:val="28"/>
          <w:szCs w:val="28"/>
        </w:rPr>
        <w:t>»</w:t>
      </w:r>
      <w:r w:rsidRPr="004B1006">
        <w:rPr>
          <w:rFonts w:ascii="Times New Roman" w:hAnsi="Times New Roman"/>
          <w:sz w:val="28"/>
          <w:szCs w:val="28"/>
          <w:lang w:val="ky-KG"/>
        </w:rPr>
        <w:t>;</w:t>
      </w:r>
    </w:p>
    <w:p w:rsidR="00FD6F7A" w:rsidRDefault="00FD6F7A" w:rsidP="00FE7C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4) в пункте 3 исключить </w:t>
      </w:r>
      <w:r w:rsidRPr="003D3CEA">
        <w:rPr>
          <w:rFonts w:ascii="Times New Roman" w:hAnsi="Times New Roman" w:cs="Times New Roman"/>
          <w:sz w:val="28"/>
          <w:szCs w:val="28"/>
          <w:lang w:val="ky-KG"/>
        </w:rPr>
        <w:t>слова «и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социального развития»</w:t>
      </w:r>
      <w:r w:rsidRPr="003D3C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D6F7A" w:rsidRPr="009C379D" w:rsidRDefault="00FD6F7A" w:rsidP="00FE7C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C379D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9C379D">
        <w:rPr>
          <w:rFonts w:ascii="Times New Roman" w:hAnsi="Times New Roman" w:cs="Times New Roman"/>
          <w:sz w:val="28"/>
          <w:szCs w:val="28"/>
          <w:lang w:val="ky-KG"/>
        </w:rPr>
        <w:t xml:space="preserve">ункт </w:t>
      </w:r>
      <w:r w:rsidRPr="009C379D">
        <w:rPr>
          <w:rFonts w:ascii="Times New Roman" w:hAnsi="Times New Roman" w:cs="Times New Roman"/>
          <w:sz w:val="28"/>
          <w:szCs w:val="28"/>
        </w:rPr>
        <w:t>6</w:t>
      </w:r>
      <w:r w:rsidRPr="009C379D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абзацем следующего содержания:</w:t>
      </w:r>
    </w:p>
    <w:p w:rsidR="00FD6F7A" w:rsidRDefault="00FD6F7A" w:rsidP="00FE7C77">
      <w:pPr>
        <w:tabs>
          <w:tab w:val="left" w:pos="567"/>
        </w:tabs>
        <w:jc w:val="both"/>
        <w:rPr>
          <w:szCs w:val="28"/>
          <w:lang w:val="ky-KG"/>
        </w:rPr>
      </w:pPr>
      <w:r>
        <w:rPr>
          <w:szCs w:val="28"/>
          <w:lang w:val="ky-KG"/>
        </w:rPr>
        <w:tab/>
      </w:r>
      <w:r w:rsidRPr="00A048A7">
        <w:rPr>
          <w:szCs w:val="28"/>
        </w:rPr>
        <w:t xml:space="preserve">«Запрещается реализация </w:t>
      </w:r>
      <w:r w:rsidRPr="00A048A7">
        <w:rPr>
          <w:szCs w:val="28"/>
          <w:lang w:val="ky-KG"/>
        </w:rPr>
        <w:t>лекарственных средств</w:t>
      </w:r>
      <w:r>
        <w:rPr>
          <w:szCs w:val="28"/>
          <w:lang w:val="ky-KG"/>
        </w:rPr>
        <w:t>, подлежащих ценорегулирвоанию, без регистрации цены в установленном настоящими Временными правилами порядке»;</w:t>
      </w:r>
    </w:p>
    <w:p w:rsidR="00FD6F7A" w:rsidRDefault="00FD6F7A" w:rsidP="00FE7C77">
      <w:pPr>
        <w:ind w:firstLine="560"/>
        <w:jc w:val="both"/>
        <w:rPr>
          <w:szCs w:val="28"/>
        </w:rPr>
      </w:pPr>
      <w:r>
        <w:rPr>
          <w:szCs w:val="28"/>
          <w:lang w:val="ky-KG"/>
        </w:rPr>
        <w:t>6</w:t>
      </w:r>
      <w:r w:rsidRPr="00B3071C">
        <w:rPr>
          <w:szCs w:val="28"/>
        </w:rPr>
        <w:t xml:space="preserve">) в </w:t>
      </w:r>
      <w:r>
        <w:rPr>
          <w:szCs w:val="28"/>
        </w:rPr>
        <w:t>пункте 15:</w:t>
      </w:r>
    </w:p>
    <w:p w:rsidR="00FD6F7A" w:rsidRDefault="00FD6F7A" w:rsidP="00FE7C77">
      <w:pPr>
        <w:ind w:firstLine="561"/>
        <w:jc w:val="both"/>
        <w:rPr>
          <w:szCs w:val="28"/>
        </w:rPr>
      </w:pPr>
      <w:r>
        <w:rPr>
          <w:szCs w:val="28"/>
        </w:rPr>
        <w:t xml:space="preserve">- в </w:t>
      </w:r>
      <w:r w:rsidRPr="00B3071C">
        <w:rPr>
          <w:szCs w:val="28"/>
        </w:rPr>
        <w:t xml:space="preserve">абзаце первом после слов «в </w:t>
      </w:r>
      <w:proofErr w:type="spellStart"/>
      <w:r w:rsidRPr="00B3071C">
        <w:rPr>
          <w:szCs w:val="28"/>
        </w:rPr>
        <w:t>референтных</w:t>
      </w:r>
      <w:proofErr w:type="spellEnd"/>
      <w:r w:rsidRPr="00B3071C">
        <w:rPr>
          <w:szCs w:val="28"/>
        </w:rPr>
        <w:t xml:space="preserve"> странах…» дополнить словами «или при наличии информации о зарегистрированной цене на лекарственное средство только в одной </w:t>
      </w:r>
      <w:proofErr w:type="spellStart"/>
      <w:r w:rsidRPr="00B3071C">
        <w:rPr>
          <w:szCs w:val="28"/>
        </w:rPr>
        <w:t>референтной</w:t>
      </w:r>
      <w:proofErr w:type="spellEnd"/>
      <w:r w:rsidRPr="00B3071C">
        <w:rPr>
          <w:szCs w:val="28"/>
        </w:rPr>
        <w:t xml:space="preserve"> стране…»</w:t>
      </w:r>
      <w:r>
        <w:rPr>
          <w:szCs w:val="28"/>
        </w:rPr>
        <w:t>;</w:t>
      </w:r>
    </w:p>
    <w:p w:rsidR="00FD6F7A" w:rsidRDefault="00FD6F7A" w:rsidP="00FE7C77">
      <w:pPr>
        <w:ind w:firstLine="561"/>
        <w:jc w:val="both"/>
        <w:rPr>
          <w:szCs w:val="28"/>
        </w:rPr>
      </w:pPr>
      <w:r>
        <w:rPr>
          <w:szCs w:val="28"/>
        </w:rPr>
        <w:t>- дополнить абзацем третьим следующего содержания:</w:t>
      </w:r>
    </w:p>
    <w:p w:rsidR="00FD6F7A" w:rsidRDefault="00FD6F7A" w:rsidP="00FE7C77">
      <w:pPr>
        <w:ind w:firstLine="561"/>
        <w:jc w:val="both"/>
        <w:rPr>
          <w:szCs w:val="28"/>
        </w:rPr>
      </w:pPr>
      <w:r w:rsidRPr="00EE2ACF">
        <w:rPr>
          <w:szCs w:val="28"/>
        </w:rPr>
        <w:t>«</w:t>
      </w:r>
      <w:r w:rsidRPr="00BC73AD">
        <w:rPr>
          <w:szCs w:val="28"/>
        </w:rPr>
        <w:t xml:space="preserve">При отсутствии </w:t>
      </w:r>
      <w:r>
        <w:rPr>
          <w:szCs w:val="28"/>
          <w:lang w:val="ky-KG"/>
        </w:rPr>
        <w:t xml:space="preserve">поставок лекарственных средств ранее в Кыргызскую Республику и отсутствии информации о </w:t>
      </w:r>
      <w:r w:rsidRPr="00BC73AD">
        <w:rPr>
          <w:szCs w:val="28"/>
        </w:rPr>
        <w:t xml:space="preserve">зарегистрированных ценах на лекарственное средство в </w:t>
      </w:r>
      <w:proofErr w:type="spellStart"/>
      <w:r w:rsidRPr="00BC73AD">
        <w:rPr>
          <w:szCs w:val="28"/>
        </w:rPr>
        <w:t>референтных</w:t>
      </w:r>
      <w:proofErr w:type="spellEnd"/>
      <w:r w:rsidRPr="00BC73AD">
        <w:rPr>
          <w:szCs w:val="28"/>
        </w:rPr>
        <w:t xml:space="preserve"> странах,</w:t>
      </w:r>
      <w:r>
        <w:rPr>
          <w:szCs w:val="28"/>
          <w:lang w:val="ky-KG"/>
        </w:rPr>
        <w:t xml:space="preserve"> </w:t>
      </w:r>
      <w:r w:rsidRPr="00BC73AD">
        <w:rPr>
          <w:szCs w:val="28"/>
        </w:rPr>
        <w:t>регистрации</w:t>
      </w:r>
      <w:r>
        <w:rPr>
          <w:szCs w:val="28"/>
          <w:lang w:val="ky-KG"/>
        </w:rPr>
        <w:t xml:space="preserve"> подлежит цена первой поставки в Кыргызскую Респблику</w:t>
      </w:r>
      <w:r>
        <w:rPr>
          <w:szCs w:val="28"/>
        </w:rPr>
        <w:t>»;</w:t>
      </w:r>
    </w:p>
    <w:p w:rsidR="00FD6F7A" w:rsidRDefault="00FD6F7A" w:rsidP="00FE7C77">
      <w:pPr>
        <w:ind w:firstLine="561"/>
        <w:jc w:val="both"/>
        <w:rPr>
          <w:szCs w:val="28"/>
        </w:rPr>
      </w:pPr>
      <w:r>
        <w:rPr>
          <w:szCs w:val="28"/>
          <w:lang w:val="ky-KG"/>
        </w:rPr>
        <w:t>7</w:t>
      </w:r>
      <w:r>
        <w:rPr>
          <w:szCs w:val="28"/>
        </w:rPr>
        <w:t xml:space="preserve">) в пункте 17 исключить подпункт: </w:t>
      </w:r>
    </w:p>
    <w:p w:rsidR="00FD6F7A" w:rsidRDefault="00FD6F7A" w:rsidP="00FE7C77">
      <w:pPr>
        <w:ind w:firstLine="561"/>
        <w:jc w:val="both"/>
        <w:rPr>
          <w:szCs w:val="28"/>
        </w:rPr>
      </w:pPr>
      <w:r>
        <w:rPr>
          <w:szCs w:val="28"/>
        </w:rPr>
        <w:t>«</w:t>
      </w:r>
      <w:r w:rsidRPr="00472E11">
        <w:rPr>
          <w:szCs w:val="28"/>
        </w:rPr>
        <w:t xml:space="preserve">- лекарственные средства с ценой </w:t>
      </w:r>
      <w:r w:rsidRPr="00ED12A7">
        <w:rPr>
          <w:szCs w:val="28"/>
        </w:rPr>
        <w:t>поставки</w:t>
      </w:r>
      <w:r w:rsidRPr="00472E11">
        <w:rPr>
          <w:szCs w:val="28"/>
        </w:rPr>
        <w:t xml:space="preserve"> до 50 (пятьдесят) сомов</w:t>
      </w:r>
      <w:r>
        <w:rPr>
          <w:szCs w:val="28"/>
        </w:rPr>
        <w:t>»;</w:t>
      </w:r>
    </w:p>
    <w:p w:rsidR="00FD6F7A" w:rsidRDefault="00FD6F7A" w:rsidP="00FE7C77">
      <w:pPr>
        <w:ind w:firstLine="567"/>
        <w:jc w:val="both"/>
        <w:rPr>
          <w:szCs w:val="28"/>
        </w:rPr>
      </w:pPr>
      <w:r>
        <w:rPr>
          <w:szCs w:val="28"/>
          <w:lang w:val="ky-KG"/>
        </w:rPr>
        <w:t>8</w:t>
      </w:r>
      <w:r>
        <w:rPr>
          <w:szCs w:val="28"/>
        </w:rPr>
        <w:t xml:space="preserve">) первый абзац пункта 22 дополнить абзацем </w:t>
      </w:r>
      <w:r>
        <w:rPr>
          <w:szCs w:val="28"/>
          <w:lang w:val="ky-KG"/>
        </w:rPr>
        <w:t xml:space="preserve">22-1 </w:t>
      </w:r>
      <w:r>
        <w:rPr>
          <w:szCs w:val="28"/>
        </w:rPr>
        <w:t>следующего содержания:</w:t>
      </w:r>
    </w:p>
    <w:p w:rsidR="00FD6F7A" w:rsidRDefault="00FD6F7A" w:rsidP="00FE7C77">
      <w:pPr>
        <w:ind w:firstLine="561"/>
        <w:jc w:val="both"/>
        <w:rPr>
          <w:szCs w:val="28"/>
        </w:rPr>
      </w:pPr>
      <w:r>
        <w:rPr>
          <w:szCs w:val="28"/>
        </w:rPr>
        <w:t>«</w:t>
      </w:r>
      <w:r>
        <w:rPr>
          <w:szCs w:val="28"/>
          <w:lang w:val="ky-KG"/>
        </w:rPr>
        <w:t>22-1. Предельная розничная цена на лекарственное средство, з</w:t>
      </w:r>
      <w:proofErr w:type="spellStart"/>
      <w:r w:rsidRPr="00BC73AD">
        <w:rPr>
          <w:szCs w:val="28"/>
        </w:rPr>
        <w:t>арегистрированны</w:t>
      </w:r>
      <w:proofErr w:type="spellEnd"/>
      <w:r>
        <w:rPr>
          <w:szCs w:val="28"/>
          <w:lang w:val="ky-KG"/>
        </w:rPr>
        <w:t>е</w:t>
      </w:r>
      <w:r w:rsidRPr="00BC73AD">
        <w:rPr>
          <w:szCs w:val="28"/>
        </w:rPr>
        <w:t xml:space="preserve"> в </w:t>
      </w:r>
      <w:r>
        <w:rPr>
          <w:szCs w:val="28"/>
          <w:lang w:val="ky-KG"/>
        </w:rPr>
        <w:t xml:space="preserve">потребительской </w:t>
      </w:r>
      <w:r w:rsidRPr="00BC73AD">
        <w:rPr>
          <w:szCs w:val="28"/>
        </w:rPr>
        <w:t>упаковке</w:t>
      </w:r>
      <w:r>
        <w:rPr>
          <w:szCs w:val="28"/>
          <w:lang w:val="ky-KG"/>
        </w:rPr>
        <w:t xml:space="preserve">, устанавливается </w:t>
      </w:r>
      <w:r w:rsidRPr="00BC73AD">
        <w:rPr>
          <w:szCs w:val="28"/>
        </w:rPr>
        <w:t>исходя из цены одной единицы</w:t>
      </w:r>
      <w:r>
        <w:rPr>
          <w:szCs w:val="28"/>
          <w:lang w:val="ky-KG"/>
        </w:rPr>
        <w:t xml:space="preserve"> упаковки</w:t>
      </w:r>
      <w:r w:rsidRPr="00BC73AD">
        <w:rPr>
          <w:szCs w:val="28"/>
        </w:rPr>
        <w:t>.</w:t>
      </w:r>
      <w:r>
        <w:rPr>
          <w:szCs w:val="28"/>
        </w:rPr>
        <w:t>»;</w:t>
      </w:r>
    </w:p>
    <w:p w:rsidR="00FD6F7A" w:rsidRDefault="00FD6F7A" w:rsidP="00FE7C77">
      <w:pPr>
        <w:ind w:firstLine="561"/>
        <w:jc w:val="both"/>
        <w:rPr>
          <w:szCs w:val="28"/>
          <w:lang w:val="ky-KG"/>
        </w:rPr>
      </w:pPr>
      <w:r>
        <w:rPr>
          <w:szCs w:val="28"/>
          <w:lang w:val="ky-KG"/>
        </w:rPr>
        <w:t>9</w:t>
      </w:r>
      <w:r>
        <w:rPr>
          <w:szCs w:val="28"/>
        </w:rPr>
        <w:t>) в Приложении 2 «</w:t>
      </w:r>
      <w:r w:rsidRPr="004A4350">
        <w:rPr>
          <w:szCs w:val="28"/>
        </w:rPr>
        <w:t>Порядок расчета средневзвешенной цены постав</w:t>
      </w:r>
      <w:r w:rsidRPr="004A4350">
        <w:rPr>
          <w:szCs w:val="28"/>
          <w:lang w:val="ky-KG"/>
        </w:rPr>
        <w:t>ки</w:t>
      </w:r>
      <w:r w:rsidRPr="004A4350">
        <w:rPr>
          <w:szCs w:val="28"/>
        </w:rPr>
        <w:t xml:space="preserve"> лекарственного средства</w:t>
      </w:r>
      <w:r>
        <w:rPr>
          <w:szCs w:val="28"/>
        </w:rPr>
        <w:t>»</w:t>
      </w:r>
      <w:r>
        <w:rPr>
          <w:szCs w:val="28"/>
          <w:lang w:val="ky-KG"/>
        </w:rPr>
        <w:t>:</w:t>
      </w:r>
    </w:p>
    <w:p w:rsidR="00FD6F7A" w:rsidRPr="004B1006" w:rsidRDefault="00FD6F7A" w:rsidP="00FE7C77">
      <w:pPr>
        <w:ind w:firstLine="561"/>
        <w:jc w:val="both"/>
        <w:rPr>
          <w:szCs w:val="28"/>
          <w:lang w:val="ky-KG"/>
        </w:rPr>
      </w:pPr>
      <w:r>
        <w:rPr>
          <w:szCs w:val="28"/>
          <w:lang w:val="ky-KG"/>
        </w:rPr>
        <w:t>- в</w:t>
      </w:r>
      <w:r w:rsidRPr="004B1006">
        <w:rPr>
          <w:szCs w:val="28"/>
          <w:lang w:val="ky-KG"/>
        </w:rPr>
        <w:t xml:space="preserve"> п.2 исключить слова </w:t>
      </w:r>
      <w:r w:rsidRPr="004B1006">
        <w:rPr>
          <w:szCs w:val="28"/>
        </w:rPr>
        <w:t>«(в случае самовывоза фактическая цена поставки умножается на коэффициент 1.03)»</w:t>
      </w:r>
      <w:r w:rsidRPr="004B1006">
        <w:rPr>
          <w:szCs w:val="28"/>
          <w:lang w:val="ky-KG"/>
        </w:rPr>
        <w:t>;</w:t>
      </w:r>
    </w:p>
    <w:p w:rsidR="00FD6F7A" w:rsidRPr="00190C2E" w:rsidRDefault="00FE7C77" w:rsidP="00FE7C77">
      <w:pPr>
        <w:pStyle w:val="a4"/>
        <w:spacing w:after="0" w:line="240" w:lineRule="auto"/>
        <w:ind w:left="0" w:firstLine="56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FD6F7A" w:rsidRPr="00190C2E">
        <w:rPr>
          <w:rFonts w:ascii="Times New Roman" w:hAnsi="Times New Roman"/>
          <w:sz w:val="28"/>
          <w:szCs w:val="28"/>
          <w:lang w:val="ky-KG"/>
        </w:rPr>
        <w:t>дополнить абзацем следующего содержания:</w:t>
      </w:r>
    </w:p>
    <w:p w:rsidR="00FD6F7A" w:rsidRDefault="00FD6F7A" w:rsidP="00FE7C77">
      <w:pPr>
        <w:ind w:firstLine="561"/>
        <w:jc w:val="both"/>
        <w:rPr>
          <w:szCs w:val="28"/>
        </w:rPr>
      </w:pPr>
      <w:r w:rsidRPr="004B1006">
        <w:rPr>
          <w:szCs w:val="28"/>
          <w:lang w:val="ky-KG"/>
        </w:rPr>
        <w:t>«</w:t>
      </w:r>
      <w:r w:rsidRPr="00BC73AD">
        <w:t xml:space="preserve"> </w:t>
      </w:r>
      <w:r w:rsidRPr="00BC73AD">
        <w:rPr>
          <w:szCs w:val="28"/>
          <w:lang w:val="ky-KG"/>
        </w:rPr>
        <w:t>При регистрации цен на лекарственные средства, ввезенных на условиях самовывоза, заявители обязаны предоставить копии документов (товарных накладных, счетов-фактур и т.д.) по расходам на транспортировку и страховку товара для расчета среднего значения расходов и учета при установл</w:t>
      </w:r>
      <w:r>
        <w:rPr>
          <w:szCs w:val="28"/>
          <w:lang w:val="ky-KG"/>
        </w:rPr>
        <w:t>ении зарегистрированной цены</w:t>
      </w:r>
      <w:r w:rsidRPr="004B1006">
        <w:rPr>
          <w:szCs w:val="28"/>
        </w:rPr>
        <w:t>».</w:t>
      </w:r>
      <w:r>
        <w:rPr>
          <w:szCs w:val="28"/>
          <w:lang w:val="ky-KG"/>
        </w:rPr>
        <w:t xml:space="preserve"> </w:t>
      </w:r>
    </w:p>
    <w:p w:rsidR="00FD6F7A" w:rsidRPr="00703482" w:rsidRDefault="00FD6F7A" w:rsidP="00FE7C77">
      <w:pPr>
        <w:ind w:firstLine="561"/>
        <w:jc w:val="both"/>
        <w:rPr>
          <w:color w:val="000000"/>
          <w:szCs w:val="28"/>
        </w:rPr>
      </w:pPr>
      <w:r>
        <w:rPr>
          <w:szCs w:val="28"/>
          <w:lang w:val="ky-KG"/>
        </w:rPr>
        <w:t>10</w:t>
      </w:r>
      <w:r>
        <w:rPr>
          <w:szCs w:val="28"/>
        </w:rPr>
        <w:t xml:space="preserve">) в Приложении 4 </w:t>
      </w:r>
      <w:r w:rsidRPr="00703482">
        <w:rPr>
          <w:color w:val="000000"/>
          <w:szCs w:val="28"/>
        </w:rPr>
        <w:t>Форму «</w:t>
      </w:r>
      <w:r w:rsidRPr="00703482">
        <w:rPr>
          <w:szCs w:val="28"/>
        </w:rPr>
        <w:t xml:space="preserve">Сведения о зарегистрированных ценах на лекарственное средство в </w:t>
      </w:r>
      <w:proofErr w:type="spellStart"/>
      <w:r w:rsidRPr="00703482">
        <w:rPr>
          <w:szCs w:val="28"/>
        </w:rPr>
        <w:t>референтных</w:t>
      </w:r>
      <w:proofErr w:type="spellEnd"/>
      <w:r w:rsidRPr="00703482">
        <w:rPr>
          <w:szCs w:val="28"/>
        </w:rPr>
        <w:t xml:space="preserve"> странах» изложить в следующей редакции:</w:t>
      </w:r>
    </w:p>
    <w:p w:rsidR="00FD6F7A" w:rsidRPr="00703482" w:rsidRDefault="00FD6F7A" w:rsidP="00FE7C77">
      <w:pPr>
        <w:ind w:firstLine="567"/>
        <w:jc w:val="both"/>
        <w:rPr>
          <w:szCs w:val="28"/>
        </w:rPr>
      </w:pPr>
    </w:p>
    <w:p w:rsidR="00FD6F7A" w:rsidRDefault="00FD6F7A" w:rsidP="00FD6F7A">
      <w:pPr>
        <w:ind w:right="-141" w:firstLine="567"/>
        <w:jc w:val="both"/>
        <w:rPr>
          <w:b/>
          <w:color w:val="000000"/>
          <w:sz w:val="24"/>
          <w:szCs w:val="24"/>
          <w:lang w:val="ky-KG"/>
        </w:rPr>
        <w:sectPr w:rsidR="00FD6F7A" w:rsidSect="002773F9">
          <w:footerReference w:type="default" r:id="rId8"/>
          <w:pgSz w:w="11906" w:h="16838"/>
          <w:pgMar w:top="1134" w:right="1134" w:bottom="1134" w:left="1701" w:header="709" w:footer="1068" w:gutter="0"/>
          <w:cols w:space="708"/>
          <w:docGrid w:linePitch="360"/>
        </w:sectPr>
      </w:pPr>
    </w:p>
    <w:tbl>
      <w:tblPr>
        <w:tblpPr w:leftFromText="180" w:rightFromText="180" w:vertAnchor="page" w:horzAnchor="margin" w:tblpX="517" w:tblpY="3676"/>
        <w:tblW w:w="482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617"/>
        <w:gridCol w:w="1617"/>
        <w:gridCol w:w="1474"/>
        <w:gridCol w:w="1614"/>
        <w:gridCol w:w="1909"/>
        <w:gridCol w:w="2796"/>
        <w:gridCol w:w="884"/>
        <w:gridCol w:w="1381"/>
      </w:tblGrid>
      <w:tr w:rsidR="00FD6F7A" w:rsidRPr="002D422C" w:rsidTr="006C7CEB"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ind w:left="-825" w:firstLine="952"/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2D422C">
              <w:rPr>
                <w:b/>
                <w:color w:val="000000"/>
                <w:sz w:val="24"/>
                <w:szCs w:val="24"/>
              </w:rPr>
              <w:lastRenderedPageBreak/>
              <w:t>Наименование лекарственного средства</w:t>
            </w:r>
          </w:p>
          <w:p w:rsidR="00FD6F7A" w:rsidRPr="002D422C" w:rsidRDefault="00FD6F7A" w:rsidP="00D34C4A">
            <w:pPr>
              <w:ind w:left="-825" w:firstLine="952"/>
              <w:jc w:val="both"/>
              <w:textAlignment w:val="baseline"/>
              <w:rPr>
                <w:b/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b/>
                <w:color w:val="000000"/>
                <w:sz w:val="24"/>
                <w:szCs w:val="24"/>
              </w:rPr>
              <w:t xml:space="preserve">согласно регистрационному </w:t>
            </w:r>
            <w:r w:rsidRPr="002D422C">
              <w:rPr>
                <w:b/>
                <w:color w:val="000000"/>
                <w:sz w:val="24"/>
                <w:szCs w:val="24"/>
                <w:lang w:val="ky-KG"/>
              </w:rPr>
              <w:t>удостоверению _______________________________________________________________</w:t>
            </w:r>
          </w:p>
          <w:p w:rsidR="00FD6F7A" w:rsidRPr="002D422C" w:rsidRDefault="00FD6F7A" w:rsidP="00D34C4A">
            <w:pPr>
              <w:ind w:left="-825" w:firstLine="709"/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6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  <w:lang w:val="ky-KG"/>
              </w:rPr>
            </w:pPr>
          </w:p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b/>
                <w:color w:val="000000"/>
                <w:sz w:val="24"/>
                <w:szCs w:val="24"/>
                <w:lang w:val="ky-KG"/>
              </w:rPr>
              <w:t>№</w:t>
            </w:r>
          </w:p>
        </w:tc>
        <w:tc>
          <w:tcPr>
            <w:tcW w:w="57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proofErr w:type="spellStart"/>
            <w:r w:rsidRPr="002D422C">
              <w:rPr>
                <w:color w:val="000000"/>
                <w:sz w:val="24"/>
                <w:szCs w:val="24"/>
              </w:rPr>
              <w:t>Наименова</w:t>
            </w:r>
            <w:proofErr w:type="spellEnd"/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D422C">
              <w:rPr>
                <w:color w:val="000000"/>
                <w:sz w:val="24"/>
                <w:szCs w:val="24"/>
                <w:lang w:val="ky-KG"/>
              </w:rPr>
              <w:t xml:space="preserve"> </w:t>
            </w:r>
            <w:r w:rsidRPr="002D422C">
              <w:rPr>
                <w:color w:val="000000"/>
                <w:sz w:val="24"/>
                <w:szCs w:val="24"/>
              </w:rPr>
              <w:t>стран</w:t>
            </w:r>
          </w:p>
        </w:tc>
        <w:tc>
          <w:tcPr>
            <w:tcW w:w="4159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  <w:r w:rsidRPr="002D422C">
              <w:rPr>
                <w:b/>
                <w:color w:val="000000"/>
                <w:sz w:val="24"/>
                <w:szCs w:val="24"/>
              </w:rPr>
              <w:t xml:space="preserve">Зарегистрированная цена на лекарственное средство, полученная путем пересчета в </w:t>
            </w:r>
            <w:r w:rsidRPr="002D422C">
              <w:rPr>
                <w:b/>
                <w:color w:val="000000"/>
                <w:sz w:val="24"/>
                <w:szCs w:val="24"/>
                <w:lang w:val="ky-KG"/>
              </w:rPr>
              <w:t>национальную валюту К</w:t>
            </w:r>
            <w:proofErr w:type="spellStart"/>
            <w:r w:rsidRPr="002D422C">
              <w:rPr>
                <w:b/>
                <w:color w:val="000000"/>
                <w:sz w:val="24"/>
                <w:szCs w:val="24"/>
              </w:rPr>
              <w:t>ыргызск</w:t>
            </w:r>
            <w:proofErr w:type="spellEnd"/>
            <w:r w:rsidRPr="002D422C">
              <w:rPr>
                <w:b/>
                <w:color w:val="000000"/>
                <w:sz w:val="24"/>
                <w:szCs w:val="24"/>
                <w:lang w:val="ky-KG"/>
              </w:rPr>
              <w:t>ой Республики</w:t>
            </w:r>
          </w:p>
          <w:p w:rsidR="00FD6F7A" w:rsidRPr="002D422C" w:rsidRDefault="00FD6F7A" w:rsidP="00D34C4A">
            <w:pPr>
              <w:jc w:val="both"/>
              <w:textAlignment w:val="baseline"/>
              <w:rPr>
                <w:b/>
                <w:color w:val="000000"/>
                <w:sz w:val="24"/>
                <w:szCs w:val="24"/>
              </w:rPr>
            </w:pPr>
          </w:p>
        </w:tc>
      </w:tr>
      <w:tr w:rsidR="00FD6F7A" w:rsidRPr="002D422C" w:rsidTr="006C7CEB">
        <w:trPr>
          <w:trHeight w:val="1553"/>
        </w:trPr>
        <w:tc>
          <w:tcPr>
            <w:tcW w:w="26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 xml:space="preserve">Торговое 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наименова</w:t>
            </w:r>
            <w:proofErr w:type="spellEnd"/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лекарствен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средства*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Количество в потребите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льской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упаковке в референт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r w:rsidRPr="002D422C">
              <w:rPr>
                <w:color w:val="000000"/>
                <w:sz w:val="24"/>
                <w:szCs w:val="24"/>
              </w:rPr>
              <w:t>ной стране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 xml:space="preserve">Зарегистрированная цена на 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>п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отребите</w:t>
            </w:r>
            <w:proofErr w:type="spellEnd"/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льскую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упаковку </w:t>
            </w:r>
          </w:p>
        </w:tc>
        <w:tc>
          <w:tcPr>
            <w:tcW w:w="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Зарегистрированная цена, рассчитанная на минимальную единицу</w:t>
            </w:r>
          </w:p>
        </w:tc>
        <w:tc>
          <w:tcPr>
            <w:tcW w:w="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Зарегистрированная цена, в пересчете на количество лекарственного средства в потребительской упаковке, зарегистрированного в КР (при необходимости)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ind w:left="287" w:hanging="287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Валюта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textAlignment w:val="baseline"/>
              <w:rPr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</w:rPr>
              <w:t>Ссылка на официальные сайты</w:t>
            </w:r>
            <w:r w:rsidRPr="002D422C">
              <w:rPr>
                <w:sz w:val="24"/>
                <w:szCs w:val="24"/>
                <w:lang w:val="ky-KG"/>
              </w:rPr>
              <w:t xml:space="preserve"> </w:t>
            </w:r>
            <w:proofErr w:type="gramStart"/>
            <w:r w:rsidRPr="002D422C">
              <w:rPr>
                <w:sz w:val="24"/>
                <w:szCs w:val="24"/>
                <w:lang w:val="ky-KG"/>
              </w:rPr>
              <w:t>зарегистри-рованных</w:t>
            </w:r>
            <w:proofErr w:type="gramEnd"/>
            <w:r w:rsidRPr="002D422C">
              <w:rPr>
                <w:sz w:val="24"/>
                <w:szCs w:val="24"/>
                <w:lang w:val="ky-KG"/>
              </w:rPr>
              <w:t xml:space="preserve"> цен на лекарствен-</w:t>
            </w:r>
          </w:p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sz w:val="24"/>
                <w:szCs w:val="24"/>
                <w:lang w:val="ky-KG"/>
              </w:rPr>
              <w:t>ное средство референтных стран</w:t>
            </w:r>
            <w:r w:rsidRPr="002D422C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FD6F7A" w:rsidRPr="002D422C" w:rsidTr="006C7CEB"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1</w:t>
            </w:r>
          </w:p>
        </w:tc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Российская Федерация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Республика Казахстан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080EB0"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Республика Беларусь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FD6F7A" w:rsidRDefault="00FD6F7A" w:rsidP="00A474A6">
      <w:pPr>
        <w:jc w:val="both"/>
        <w:rPr>
          <w:sz w:val="24"/>
          <w:szCs w:val="24"/>
        </w:rPr>
      </w:pPr>
    </w:p>
    <w:tbl>
      <w:tblPr>
        <w:tblpPr w:leftFromText="180" w:rightFromText="180" w:horzAnchor="margin" w:tblpX="709" w:tblpY="-360"/>
        <w:tblW w:w="476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5645"/>
        <w:gridCol w:w="3884"/>
      </w:tblGrid>
      <w:tr w:rsidR="00FD6F7A" w:rsidRPr="00566B0F" w:rsidTr="00A474A6">
        <w:tc>
          <w:tcPr>
            <w:tcW w:w="15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167F59" w:rsidRDefault="00FD6F7A" w:rsidP="00D34C4A">
            <w:pPr>
              <w:jc w:val="both"/>
              <w:rPr>
                <w:szCs w:val="28"/>
              </w:rPr>
            </w:pPr>
            <w:r w:rsidRPr="00167F59">
              <w:rPr>
                <w:szCs w:val="28"/>
              </w:rPr>
              <w:t> </w:t>
            </w:r>
          </w:p>
        </w:tc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167F59" w:rsidRDefault="00FD6F7A" w:rsidP="00D34C4A">
            <w:pPr>
              <w:jc w:val="both"/>
              <w:rPr>
                <w:szCs w:val="28"/>
              </w:rPr>
            </w:pPr>
            <w:r w:rsidRPr="00167F59">
              <w:rPr>
                <w:szCs w:val="28"/>
              </w:rPr>
              <w:t> </w:t>
            </w:r>
          </w:p>
        </w:tc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EB0" w:rsidRDefault="00FD6F7A" w:rsidP="00D34C4A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748B1">
              <w:rPr>
                <w:sz w:val="24"/>
                <w:szCs w:val="24"/>
              </w:rPr>
              <w:t>Приложение 4</w:t>
            </w:r>
          </w:p>
          <w:p w:rsidR="00FD6F7A" w:rsidRPr="00D748B1" w:rsidRDefault="00FD6F7A" w:rsidP="00D34C4A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D748B1">
              <w:rPr>
                <w:sz w:val="24"/>
                <w:szCs w:val="24"/>
              </w:rPr>
              <w:t>к Временным правилам регулирования</w:t>
            </w:r>
          </w:p>
          <w:p w:rsidR="00FD6F7A" w:rsidRPr="00D748B1" w:rsidRDefault="00FD6F7A" w:rsidP="00D34C4A">
            <w:pPr>
              <w:jc w:val="both"/>
              <w:rPr>
                <w:sz w:val="24"/>
                <w:szCs w:val="24"/>
              </w:rPr>
            </w:pPr>
            <w:r w:rsidRPr="00D748B1">
              <w:rPr>
                <w:sz w:val="24"/>
                <w:szCs w:val="24"/>
              </w:rPr>
              <w:t>цен на лекарственные средства</w:t>
            </w:r>
          </w:p>
          <w:p w:rsidR="00FD6F7A" w:rsidRPr="00566B0F" w:rsidRDefault="00FD6F7A" w:rsidP="00D34C4A">
            <w:pPr>
              <w:jc w:val="both"/>
              <w:rPr>
                <w:szCs w:val="28"/>
              </w:rPr>
            </w:pPr>
            <w:r w:rsidRPr="00D748B1">
              <w:rPr>
                <w:sz w:val="24"/>
                <w:szCs w:val="24"/>
              </w:rPr>
              <w:t>в Кыргызской Республике</w:t>
            </w:r>
            <w:r w:rsidRPr="00566B0F">
              <w:rPr>
                <w:szCs w:val="28"/>
              </w:rPr>
              <w:t xml:space="preserve"> </w:t>
            </w:r>
          </w:p>
        </w:tc>
      </w:tr>
    </w:tbl>
    <w:p w:rsidR="00FD6F7A" w:rsidRDefault="00FD6F7A" w:rsidP="00A474A6">
      <w:pPr>
        <w:ind w:firstLine="561"/>
        <w:jc w:val="both"/>
        <w:rPr>
          <w:color w:val="000000"/>
          <w:szCs w:val="28"/>
        </w:rPr>
      </w:pPr>
      <w:r w:rsidRPr="00703482">
        <w:rPr>
          <w:color w:val="000000"/>
          <w:szCs w:val="28"/>
        </w:rPr>
        <w:t>Форм</w:t>
      </w:r>
      <w:r>
        <w:rPr>
          <w:color w:val="000000"/>
          <w:szCs w:val="28"/>
        </w:rPr>
        <w:t>а</w:t>
      </w:r>
    </w:p>
    <w:p w:rsidR="00FD6F7A" w:rsidRPr="00703482" w:rsidRDefault="00FD6F7A" w:rsidP="00D34C4A">
      <w:pPr>
        <w:ind w:firstLine="561"/>
        <w:jc w:val="center"/>
        <w:rPr>
          <w:color w:val="000000"/>
          <w:szCs w:val="28"/>
        </w:rPr>
      </w:pPr>
      <w:r w:rsidRPr="00D22098">
        <w:rPr>
          <w:b/>
          <w:szCs w:val="28"/>
        </w:rPr>
        <w:t xml:space="preserve">Сведения о зарегистрированных ценах на лекарственное средство в </w:t>
      </w:r>
      <w:proofErr w:type="spellStart"/>
      <w:r w:rsidRPr="00D22098">
        <w:rPr>
          <w:b/>
          <w:szCs w:val="28"/>
        </w:rPr>
        <w:t>референтных</w:t>
      </w:r>
      <w:proofErr w:type="spellEnd"/>
      <w:r w:rsidRPr="00D22098">
        <w:rPr>
          <w:b/>
          <w:szCs w:val="28"/>
        </w:rPr>
        <w:t xml:space="preserve"> страна</w:t>
      </w:r>
      <w:r w:rsidRPr="00703482">
        <w:rPr>
          <w:szCs w:val="28"/>
        </w:rPr>
        <w:t>х</w:t>
      </w:r>
    </w:p>
    <w:p w:rsidR="00FD6F7A" w:rsidRDefault="00FD6F7A" w:rsidP="00D34C4A">
      <w:pPr>
        <w:jc w:val="both"/>
        <w:textAlignment w:val="baseline"/>
        <w:rPr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right" w:tblpY="1201"/>
        <w:tblW w:w="485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768"/>
        <w:gridCol w:w="1471"/>
        <w:gridCol w:w="1471"/>
        <w:gridCol w:w="1621"/>
        <w:gridCol w:w="1768"/>
        <w:gridCol w:w="2796"/>
        <w:gridCol w:w="884"/>
        <w:gridCol w:w="1762"/>
      </w:tblGrid>
      <w:tr w:rsidR="00FD6F7A" w:rsidRPr="002D422C" w:rsidTr="006C7CEB">
        <w:tc>
          <w:tcPr>
            <w:tcW w:w="20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lastRenderedPageBreak/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Венгрия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5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Республика</w:t>
            </w:r>
          </w:p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Молдова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6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Турецкая Республика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>7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Украина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>
              <w:rPr>
                <w:color w:val="000000"/>
                <w:sz w:val="24"/>
                <w:szCs w:val="24"/>
                <w:lang w:val="ky-KG"/>
              </w:rPr>
              <w:t>8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B27B91">
              <w:rPr>
                <w:color w:val="000000"/>
                <w:sz w:val="24"/>
                <w:szCs w:val="24"/>
              </w:rPr>
              <w:t>Литовская Республика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>
              <w:rPr>
                <w:color w:val="000000"/>
                <w:sz w:val="24"/>
                <w:szCs w:val="24"/>
                <w:lang w:val="ky-KG"/>
              </w:rPr>
              <w:t>9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B27B91">
              <w:rPr>
                <w:color w:val="000000"/>
                <w:sz w:val="24"/>
                <w:szCs w:val="24"/>
              </w:rPr>
              <w:t>Латвийская Республика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>
              <w:rPr>
                <w:color w:val="000000"/>
                <w:sz w:val="24"/>
                <w:szCs w:val="24"/>
                <w:lang w:val="ky-KG"/>
              </w:rPr>
              <w:t>10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Хорватия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>
              <w:rPr>
                <w:color w:val="000000"/>
                <w:sz w:val="24"/>
                <w:szCs w:val="24"/>
                <w:lang w:val="ky-KG"/>
              </w:rPr>
              <w:t>11</w:t>
            </w:r>
          </w:p>
        </w:tc>
        <w:tc>
          <w:tcPr>
            <w:tcW w:w="6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Узбекистан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D6F7A" w:rsidRPr="002D422C" w:rsidTr="006C7CE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center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>
              <w:rPr>
                <w:color w:val="000000"/>
                <w:sz w:val="24"/>
                <w:szCs w:val="24"/>
                <w:lang w:val="ky-KG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Страна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изго</w:t>
            </w:r>
            <w:proofErr w:type="spellEnd"/>
            <w:r w:rsidRPr="002D422C">
              <w:rPr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товителя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>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2D422C" w:rsidRDefault="00FD6F7A" w:rsidP="00D34C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6F7A" w:rsidRPr="002D422C" w:rsidTr="006C7CEB">
        <w:trPr>
          <w:trHeight w:val="43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both"/>
              <w:rPr>
                <w:bCs/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 xml:space="preserve"> </w:t>
            </w:r>
            <w:r w:rsidRPr="002D422C">
              <w:rPr>
                <w:color w:val="000000"/>
                <w:sz w:val="24"/>
                <w:szCs w:val="24"/>
              </w:rPr>
              <w:t>*</w:t>
            </w:r>
            <w:r w:rsidRPr="002D422C">
              <w:rPr>
                <w:bCs/>
                <w:color w:val="000000"/>
                <w:sz w:val="24"/>
                <w:szCs w:val="24"/>
              </w:rPr>
              <w:t xml:space="preserve">Если в </w:t>
            </w:r>
            <w:proofErr w:type="spellStart"/>
            <w:r w:rsidRPr="002D422C">
              <w:rPr>
                <w:bCs/>
                <w:color w:val="000000"/>
                <w:sz w:val="24"/>
                <w:szCs w:val="24"/>
              </w:rPr>
              <w:t>референтной</w:t>
            </w:r>
            <w:proofErr w:type="spellEnd"/>
            <w:r w:rsidRPr="002D422C">
              <w:rPr>
                <w:bCs/>
                <w:color w:val="000000"/>
                <w:sz w:val="24"/>
                <w:szCs w:val="24"/>
              </w:rPr>
              <w:t xml:space="preserve"> стране лекарственное средство зарегистрировано под другим наименованием, </w:t>
            </w:r>
            <w:r w:rsidRPr="002D422C">
              <w:rPr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</w:p>
          <w:p w:rsidR="00FD6F7A" w:rsidRPr="002D422C" w:rsidRDefault="00FD6F7A" w:rsidP="00D34C4A">
            <w:pPr>
              <w:jc w:val="both"/>
              <w:rPr>
                <w:sz w:val="24"/>
                <w:szCs w:val="24"/>
              </w:rPr>
            </w:pPr>
            <w:r w:rsidRPr="002D422C">
              <w:rPr>
                <w:bCs/>
                <w:color w:val="000000"/>
                <w:sz w:val="24"/>
                <w:szCs w:val="24"/>
                <w:lang w:val="ky-KG"/>
              </w:rPr>
              <w:t xml:space="preserve">  </w:t>
            </w:r>
            <w:r w:rsidRPr="002D422C">
              <w:rPr>
                <w:bCs/>
                <w:color w:val="000000"/>
                <w:sz w:val="24"/>
                <w:szCs w:val="24"/>
              </w:rPr>
              <w:t>указывается наименование зарегистрированного в этой стране лекарственного средства</w:t>
            </w:r>
          </w:p>
        </w:tc>
      </w:tr>
      <w:tr w:rsidR="00FD6F7A" w:rsidRPr="002D422C" w:rsidTr="006C7CEB">
        <w:trPr>
          <w:trHeight w:val="43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7A" w:rsidRPr="002D422C" w:rsidRDefault="00FD6F7A" w:rsidP="00D34C4A">
            <w:pPr>
              <w:jc w:val="both"/>
              <w:rPr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  <w:lang w:val="ky-KG"/>
              </w:rPr>
              <w:t xml:space="preserve"> </w:t>
            </w:r>
            <w:r w:rsidRPr="002D422C">
              <w:rPr>
                <w:color w:val="000000"/>
                <w:sz w:val="24"/>
                <w:szCs w:val="24"/>
              </w:rPr>
              <w:t xml:space="preserve">** В случае отсутствия регистрации в 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референтных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странах</w:t>
            </w:r>
          </w:p>
        </w:tc>
      </w:tr>
      <w:tr w:rsidR="00FD6F7A" w:rsidRPr="002D422C" w:rsidTr="006C7CEB">
        <w:trPr>
          <w:trHeight w:val="438"/>
        </w:trPr>
        <w:tc>
          <w:tcPr>
            <w:tcW w:w="5000" w:type="pct"/>
            <w:gridSpan w:val="9"/>
            <w:tcBorders>
              <w:top w:val="single" w:sz="4" w:space="0" w:color="auto"/>
            </w:tcBorders>
          </w:tcPr>
          <w:p w:rsidR="00080EB0" w:rsidRDefault="00080EB0" w:rsidP="00D34C4A">
            <w:pPr>
              <w:ind w:left="1134" w:hanging="283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  <w:p w:rsidR="00FD6F7A" w:rsidRPr="002D422C" w:rsidRDefault="00FD6F7A" w:rsidP="00D34C4A">
            <w:pPr>
              <w:ind w:left="1134" w:hanging="283"/>
              <w:jc w:val="both"/>
              <w:textAlignment w:val="baseline"/>
              <w:rPr>
                <w:color w:val="000000"/>
                <w:sz w:val="24"/>
                <w:szCs w:val="24"/>
                <w:lang w:val="ky-KG"/>
              </w:rPr>
            </w:pPr>
            <w:r w:rsidRPr="002D422C">
              <w:rPr>
                <w:color w:val="000000"/>
                <w:sz w:val="24"/>
                <w:szCs w:val="24"/>
              </w:rPr>
              <w:t xml:space="preserve">Гарантирую достоверность предоставленной информации о зарегистрированных ценах в </w:t>
            </w:r>
            <w:proofErr w:type="spellStart"/>
            <w:r w:rsidRPr="002D422C">
              <w:rPr>
                <w:color w:val="000000"/>
                <w:sz w:val="24"/>
                <w:szCs w:val="24"/>
              </w:rPr>
              <w:t>референтных</w:t>
            </w:r>
            <w:proofErr w:type="spellEnd"/>
            <w:r w:rsidRPr="002D422C">
              <w:rPr>
                <w:color w:val="000000"/>
                <w:sz w:val="24"/>
                <w:szCs w:val="24"/>
              </w:rPr>
              <w:t xml:space="preserve"> странах</w:t>
            </w:r>
            <w:r w:rsidRPr="002D422C">
              <w:rPr>
                <w:color w:val="000000"/>
                <w:sz w:val="24"/>
                <w:szCs w:val="24"/>
                <w:lang w:val="ky-KG"/>
              </w:rPr>
              <w:t>.</w:t>
            </w:r>
          </w:p>
          <w:p w:rsidR="00FD6F7A" w:rsidRPr="002D422C" w:rsidRDefault="00FD6F7A" w:rsidP="00D34C4A">
            <w:pPr>
              <w:ind w:left="1134" w:hanging="283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>_________________      ____________________________________     _________________</w:t>
            </w:r>
          </w:p>
          <w:p w:rsidR="00FD6F7A" w:rsidRPr="008F2F33" w:rsidRDefault="00FD6F7A" w:rsidP="00D34C4A">
            <w:pPr>
              <w:ind w:left="1134" w:firstLine="282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2D422C">
              <w:rPr>
                <w:color w:val="000000"/>
                <w:sz w:val="24"/>
                <w:szCs w:val="24"/>
              </w:rPr>
              <w:t xml:space="preserve">(Ф.И.О.)                               (должность)                                            </w:t>
            </w:r>
            <w:r w:rsidR="00D34C4A">
              <w:rPr>
                <w:color w:val="000000"/>
                <w:sz w:val="24"/>
                <w:szCs w:val="24"/>
              </w:rPr>
              <w:t xml:space="preserve">                     (подпись) </w:t>
            </w:r>
          </w:p>
        </w:tc>
      </w:tr>
    </w:tbl>
    <w:p w:rsidR="00FD6F7A" w:rsidRPr="008F2F33" w:rsidRDefault="00FD6F7A" w:rsidP="00D34C4A">
      <w:pPr>
        <w:ind w:firstLine="851"/>
        <w:jc w:val="both"/>
        <w:textAlignment w:val="baseline"/>
        <w:rPr>
          <w:sz w:val="24"/>
          <w:szCs w:val="24"/>
        </w:rPr>
      </w:pPr>
      <w:r w:rsidRPr="008F2F33">
        <w:rPr>
          <w:color w:val="000000"/>
          <w:sz w:val="24"/>
          <w:szCs w:val="24"/>
        </w:rPr>
        <w:t xml:space="preserve">Дата: </w:t>
      </w:r>
      <w:r w:rsidRPr="008F2F33">
        <w:rPr>
          <w:sz w:val="24"/>
          <w:szCs w:val="24"/>
        </w:rPr>
        <w:t>«___»</w:t>
      </w:r>
      <w:r w:rsidRPr="008F2F33">
        <w:rPr>
          <w:color w:val="000000"/>
          <w:sz w:val="24"/>
          <w:szCs w:val="24"/>
        </w:rPr>
        <w:t xml:space="preserve"> ___________20___г.                              Место печати (при наличии)</w:t>
      </w:r>
    </w:p>
    <w:p w:rsidR="00FD6F7A" w:rsidRPr="008F2F33" w:rsidRDefault="00FD6F7A" w:rsidP="00D34C4A">
      <w:pPr>
        <w:ind w:firstLine="567"/>
        <w:jc w:val="both"/>
        <w:rPr>
          <w:b/>
          <w:szCs w:val="28"/>
        </w:rPr>
        <w:sectPr w:rsidR="00FD6F7A" w:rsidRPr="008F2F33" w:rsidSect="006C7CE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D6F7A" w:rsidRDefault="00FD6F7A" w:rsidP="00D34C4A">
      <w:pPr>
        <w:ind w:right="283" w:firstLine="708"/>
        <w:jc w:val="both"/>
        <w:rPr>
          <w:bCs/>
          <w:szCs w:val="28"/>
        </w:rPr>
      </w:pPr>
      <w:r>
        <w:rPr>
          <w:szCs w:val="28"/>
          <w:lang w:val="ky-KG"/>
        </w:rPr>
        <w:lastRenderedPageBreak/>
        <w:t>11</w:t>
      </w:r>
      <w:r w:rsidRPr="00BE2F46">
        <w:rPr>
          <w:szCs w:val="28"/>
        </w:rPr>
        <w:t>) В Приложении 5 «Регрессивн</w:t>
      </w:r>
      <w:r>
        <w:rPr>
          <w:szCs w:val="28"/>
        </w:rPr>
        <w:t>ую</w:t>
      </w:r>
      <w:r w:rsidRPr="00BE2F46">
        <w:rPr>
          <w:szCs w:val="28"/>
        </w:rPr>
        <w:t xml:space="preserve"> шкал</w:t>
      </w:r>
      <w:r>
        <w:rPr>
          <w:szCs w:val="28"/>
        </w:rPr>
        <w:t>у</w:t>
      </w:r>
      <w:r w:rsidRPr="00BE2F46">
        <w:rPr>
          <w:szCs w:val="28"/>
        </w:rPr>
        <w:t xml:space="preserve"> предельных оптовых и розничных </w:t>
      </w:r>
      <w:r w:rsidRPr="00BE2F46">
        <w:rPr>
          <w:bCs/>
          <w:szCs w:val="28"/>
        </w:rPr>
        <w:t>наценок»</w:t>
      </w:r>
      <w:r>
        <w:rPr>
          <w:bCs/>
          <w:szCs w:val="28"/>
        </w:rPr>
        <w:t xml:space="preserve"> изложить в следующей редакции:</w:t>
      </w:r>
    </w:p>
    <w:p w:rsidR="00D34C4A" w:rsidRDefault="00D34C4A" w:rsidP="00D34C4A">
      <w:pPr>
        <w:jc w:val="center"/>
        <w:rPr>
          <w:b/>
          <w:szCs w:val="28"/>
        </w:rPr>
      </w:pPr>
    </w:p>
    <w:p w:rsidR="00FD6F7A" w:rsidRPr="008F2F33" w:rsidRDefault="00FD6F7A" w:rsidP="00D34C4A">
      <w:pPr>
        <w:jc w:val="center"/>
        <w:rPr>
          <w:b/>
          <w:bCs/>
          <w:sz w:val="24"/>
          <w:szCs w:val="24"/>
        </w:rPr>
      </w:pPr>
      <w:r w:rsidRPr="008F2F33">
        <w:rPr>
          <w:b/>
          <w:szCs w:val="28"/>
        </w:rPr>
        <w:t xml:space="preserve">Регрессивная шкала предельных оптовых и розничных </w:t>
      </w:r>
      <w:r w:rsidRPr="008F2F33">
        <w:rPr>
          <w:b/>
          <w:bCs/>
          <w:szCs w:val="28"/>
        </w:rPr>
        <w:t>наценок</w:t>
      </w:r>
    </w:p>
    <w:tbl>
      <w:tblPr>
        <w:tblW w:w="4859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651"/>
        <w:gridCol w:w="1933"/>
      </w:tblGrid>
      <w:tr w:rsidR="00FD6F7A" w:rsidRPr="00751A13" w:rsidTr="006C7CE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b/>
                <w:szCs w:val="28"/>
              </w:rPr>
            </w:pPr>
            <w:r w:rsidRPr="00A474A6">
              <w:rPr>
                <w:b/>
                <w:szCs w:val="28"/>
              </w:rPr>
              <w:t>1. Предельные оптовые наценки</w:t>
            </w:r>
          </w:p>
        </w:tc>
      </w:tr>
      <w:tr w:rsidR="00FD6F7A" w:rsidRPr="00751A13" w:rsidTr="00FD6F7A"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b/>
                <w:bCs/>
                <w:szCs w:val="28"/>
              </w:rPr>
            </w:pPr>
          </w:p>
          <w:p w:rsidR="00FD6F7A" w:rsidRPr="00A474A6" w:rsidRDefault="00FD6F7A" w:rsidP="00D34C4A">
            <w:pPr>
              <w:jc w:val="both"/>
              <w:rPr>
                <w:b/>
                <w:bCs/>
                <w:szCs w:val="28"/>
              </w:rPr>
            </w:pPr>
            <w:r w:rsidRPr="00A474A6">
              <w:rPr>
                <w:b/>
                <w:bCs/>
                <w:szCs w:val="28"/>
              </w:rPr>
              <w:t>№</w:t>
            </w:r>
          </w:p>
        </w:tc>
        <w:tc>
          <w:tcPr>
            <w:tcW w:w="37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b/>
                <w:bCs/>
                <w:szCs w:val="28"/>
              </w:rPr>
            </w:pPr>
          </w:p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b/>
                <w:bCs/>
                <w:szCs w:val="28"/>
              </w:rPr>
              <w:t>Размер зарегистрированной цены за единицу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b/>
                <w:bCs/>
                <w:szCs w:val="28"/>
              </w:rPr>
              <w:t>Регрессивная шкала наценок, в %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1.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101 (сто один) сома до 150 (сто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19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2.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151 (сто пятьдесят один) сома  до 250 (двести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17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3.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251 (двести пятьдесят один) сома  до 350 (триста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15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4.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351 (триста пятьдесят один) сома до 500 (пятьсот)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13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5.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 xml:space="preserve">От 501 (пятьсот один) сома до 800 (восемьсот) сомов включительно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12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6.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801 (восемьсот один) сома до 1000 (одна тысяча)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11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7.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1001 (одна тысяча один) сома до 1500 (одна тысяча пятьсот)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10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8.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Свыше 1501 (одна тысяча пятьсот один) сома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9</w:t>
            </w:r>
          </w:p>
        </w:tc>
      </w:tr>
      <w:tr w:rsidR="00FD6F7A" w:rsidRPr="00751A13" w:rsidTr="006C7CE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b/>
                <w:bCs/>
                <w:szCs w:val="28"/>
              </w:rPr>
              <w:t>2. Предельные розничные наценки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both"/>
              <w:rPr>
                <w:b/>
                <w:bCs/>
                <w:szCs w:val="28"/>
              </w:rPr>
            </w:pPr>
          </w:p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b/>
                <w:bCs/>
                <w:szCs w:val="28"/>
              </w:rPr>
              <w:t>Размер предельной оптовой цены за единицу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b/>
                <w:bCs/>
                <w:szCs w:val="28"/>
              </w:rPr>
              <w:t>Регрессивная шкала  наценок, %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1.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101 (сто один) сома до 150 (сто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27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2.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151 (сто пятьдесят один) сома до 250 (двести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25</w:t>
            </w:r>
          </w:p>
        </w:tc>
      </w:tr>
      <w:tr w:rsidR="00FD6F7A" w:rsidRPr="00751A13" w:rsidTr="00FD6F7A">
        <w:trPr>
          <w:trHeight w:val="663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3.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251 (двести пятьдесят один) сома до 350 (триста пятьдесят)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23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4.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351 (триста пятьдесят один) сома до 500 (пятьсот)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21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5.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 xml:space="preserve">От 501 (пятьсот один) сома до 800 (восемьсот) сомов включительно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20</w:t>
            </w:r>
          </w:p>
        </w:tc>
      </w:tr>
      <w:tr w:rsidR="00FD6F7A" w:rsidRPr="00751A13" w:rsidTr="00FD6F7A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6.</w:t>
            </w:r>
          </w:p>
        </w:tc>
        <w:tc>
          <w:tcPr>
            <w:tcW w:w="37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801 (восемьсот один) сома до 1000 (одна тысяча) сомов включительно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19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7.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От 1001 (одна тысяча один) сома до 1500 (одна тысяча пятьсот) сомов включительно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18</w:t>
            </w:r>
          </w:p>
        </w:tc>
      </w:tr>
      <w:tr w:rsidR="00FD6F7A" w:rsidRPr="00751A13" w:rsidTr="00FD6F7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8</w:t>
            </w:r>
          </w:p>
        </w:tc>
        <w:tc>
          <w:tcPr>
            <w:tcW w:w="3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both"/>
              <w:rPr>
                <w:szCs w:val="28"/>
              </w:rPr>
            </w:pPr>
            <w:r w:rsidRPr="00A474A6">
              <w:rPr>
                <w:szCs w:val="28"/>
              </w:rPr>
              <w:t>Свыше 1501 (одна тысяча пятьсот один) сома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F7A" w:rsidRPr="00A474A6" w:rsidRDefault="00FD6F7A" w:rsidP="00D34C4A">
            <w:pPr>
              <w:jc w:val="center"/>
              <w:rPr>
                <w:szCs w:val="28"/>
              </w:rPr>
            </w:pPr>
            <w:r w:rsidRPr="00A474A6">
              <w:rPr>
                <w:szCs w:val="28"/>
              </w:rPr>
              <w:t>17</w:t>
            </w:r>
          </w:p>
        </w:tc>
      </w:tr>
    </w:tbl>
    <w:p w:rsidR="00BA4F90" w:rsidRDefault="00BA4F90" w:rsidP="00D34C4A">
      <w:pPr>
        <w:jc w:val="both"/>
        <w:rPr>
          <w:color w:val="000000"/>
          <w:szCs w:val="28"/>
          <w:highlight w:val="green"/>
        </w:rPr>
      </w:pPr>
    </w:p>
    <w:p w:rsidR="003D1126" w:rsidRDefault="003D1126" w:rsidP="00D34C4A">
      <w:pPr>
        <w:ind w:left="-57" w:right="284" w:firstLine="709"/>
        <w:jc w:val="both"/>
        <w:rPr>
          <w:szCs w:val="28"/>
        </w:rPr>
      </w:pPr>
      <w:r>
        <w:rPr>
          <w:szCs w:val="28"/>
          <w:lang w:val="ky-KG"/>
        </w:rPr>
        <w:lastRenderedPageBreak/>
        <w:t xml:space="preserve">2. </w:t>
      </w:r>
      <w:r w:rsidRPr="00445235">
        <w:rPr>
          <w:szCs w:val="28"/>
        </w:rPr>
        <w:t xml:space="preserve">Контроль за исполнением настоящего постановления возложить на </w:t>
      </w:r>
      <w:r>
        <w:rPr>
          <w:szCs w:val="28"/>
          <w:lang w:val="ky-KG"/>
        </w:rPr>
        <w:t xml:space="preserve">управление по подготовке решений Президента и Кабинета Министров </w:t>
      </w:r>
      <w:r w:rsidRPr="00401256">
        <w:rPr>
          <w:szCs w:val="28"/>
        </w:rPr>
        <w:t>Администрации Президента Кыргызской Республики.</w:t>
      </w:r>
    </w:p>
    <w:p w:rsidR="003D1126" w:rsidRDefault="003D1126" w:rsidP="00D34C4A">
      <w:pPr>
        <w:ind w:left="-57" w:right="284" w:firstLine="709"/>
        <w:jc w:val="both"/>
        <w:rPr>
          <w:szCs w:val="28"/>
        </w:rPr>
      </w:pPr>
      <w:r>
        <w:rPr>
          <w:szCs w:val="28"/>
          <w:lang w:val="ky-KG"/>
        </w:rPr>
        <w:t>3</w:t>
      </w:r>
      <w:r w:rsidRPr="00445235">
        <w:rPr>
          <w:szCs w:val="28"/>
        </w:rPr>
        <w:t>. Настоящее постановление</w:t>
      </w:r>
      <w:r>
        <w:rPr>
          <w:szCs w:val="28"/>
        </w:rPr>
        <w:t xml:space="preserve"> вступает в силу по истечении пятнадцати </w:t>
      </w:r>
      <w:r w:rsidRPr="00445235">
        <w:rPr>
          <w:szCs w:val="28"/>
        </w:rPr>
        <w:t>дней со дня официального опубликования</w:t>
      </w:r>
      <w:r>
        <w:rPr>
          <w:szCs w:val="28"/>
        </w:rPr>
        <w:t>.</w:t>
      </w:r>
    </w:p>
    <w:p w:rsidR="00B336BF" w:rsidRDefault="00B336BF" w:rsidP="00D34C4A">
      <w:pPr>
        <w:ind w:right="284"/>
        <w:jc w:val="both"/>
        <w:rPr>
          <w:color w:val="000000"/>
          <w:szCs w:val="28"/>
        </w:rPr>
      </w:pPr>
    </w:p>
    <w:p w:rsidR="00080EB0" w:rsidRDefault="00080EB0" w:rsidP="00D34C4A">
      <w:pPr>
        <w:jc w:val="both"/>
        <w:rPr>
          <w:b/>
          <w:color w:val="000000"/>
          <w:szCs w:val="28"/>
        </w:rPr>
      </w:pPr>
    </w:p>
    <w:p w:rsidR="00080EB0" w:rsidRDefault="00F9637D" w:rsidP="00D34C4A">
      <w:pPr>
        <w:jc w:val="both"/>
        <w:rPr>
          <w:b/>
          <w:color w:val="000000"/>
          <w:szCs w:val="28"/>
          <w:lang w:val="ky-KG"/>
        </w:rPr>
      </w:pPr>
      <w:r>
        <w:rPr>
          <w:b/>
          <w:color w:val="000000"/>
          <w:szCs w:val="28"/>
          <w:lang w:val="ky-KG"/>
        </w:rPr>
        <w:t>Председатель</w:t>
      </w:r>
    </w:p>
    <w:p w:rsidR="00080EB0" w:rsidRDefault="00080EB0" w:rsidP="00D34C4A">
      <w:pPr>
        <w:jc w:val="both"/>
        <w:rPr>
          <w:b/>
          <w:color w:val="000000"/>
          <w:szCs w:val="28"/>
          <w:lang w:val="ky-KG"/>
        </w:rPr>
      </w:pPr>
      <w:r>
        <w:rPr>
          <w:b/>
          <w:color w:val="000000"/>
          <w:szCs w:val="28"/>
          <w:lang w:val="ky-KG"/>
        </w:rPr>
        <w:t>Кабинета Министров</w:t>
      </w:r>
    </w:p>
    <w:p w:rsidR="00BA4F90" w:rsidRPr="007D0B89" w:rsidRDefault="00080EB0" w:rsidP="00D34C4A"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  <w:lang w:val="ky-KG"/>
        </w:rPr>
        <w:t>Кыргызской Республики</w:t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ab/>
      </w:r>
      <w:r w:rsidR="00BA4F90">
        <w:rPr>
          <w:b/>
          <w:color w:val="000000"/>
          <w:szCs w:val="28"/>
        </w:rPr>
        <w:tab/>
      </w:r>
      <w:r w:rsidR="00A15AEB">
        <w:rPr>
          <w:b/>
          <w:color w:val="000000"/>
          <w:szCs w:val="28"/>
        </w:rPr>
        <w:tab/>
      </w:r>
      <w:r w:rsidR="00A15AEB"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 xml:space="preserve">        </w:t>
      </w:r>
      <w:r w:rsidR="00BA4F90">
        <w:rPr>
          <w:b/>
          <w:color w:val="000000"/>
          <w:szCs w:val="28"/>
          <w:lang w:val="ky-KG"/>
        </w:rPr>
        <w:t>А.</w:t>
      </w:r>
      <w:r w:rsidR="00A15AEB">
        <w:rPr>
          <w:b/>
          <w:color w:val="000000"/>
          <w:szCs w:val="28"/>
          <w:lang w:val="ky-KG"/>
        </w:rPr>
        <w:t>У.</w:t>
      </w:r>
      <w:r w:rsidR="00BA4F90">
        <w:rPr>
          <w:b/>
          <w:color w:val="000000"/>
          <w:szCs w:val="28"/>
          <w:lang w:val="ky-KG"/>
        </w:rPr>
        <w:t>Жапаров</w:t>
      </w:r>
    </w:p>
    <w:p w:rsidR="00B336BF" w:rsidRPr="00A474A6" w:rsidRDefault="00B336BF" w:rsidP="00A474A6">
      <w:pPr>
        <w:rPr>
          <w:lang w:eastAsia="en-US"/>
        </w:rPr>
      </w:pPr>
    </w:p>
    <w:sectPr w:rsidR="00B336BF" w:rsidRPr="00A474A6" w:rsidSect="00D34C4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84E" w:rsidRDefault="00A6284E" w:rsidP="00E55EB5">
      <w:r>
        <w:separator/>
      </w:r>
    </w:p>
  </w:endnote>
  <w:endnote w:type="continuationSeparator" w:id="0">
    <w:p w:rsidR="00A6284E" w:rsidRDefault="00A6284E" w:rsidP="00E5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B43" w:rsidRDefault="00143B43" w:rsidP="00143B43">
    <w:pPr>
      <w:pStyle w:val="ab"/>
      <w:rPr>
        <w:sz w:val="24"/>
        <w:szCs w:val="24"/>
      </w:rPr>
    </w:pPr>
    <w:r>
      <w:rPr>
        <w:sz w:val="24"/>
        <w:szCs w:val="24"/>
      </w:rPr>
      <w:t>М</w:t>
    </w:r>
    <w:r w:rsidRPr="002773F9">
      <w:rPr>
        <w:sz w:val="24"/>
        <w:szCs w:val="24"/>
      </w:rPr>
      <w:t>инистр</w:t>
    </w:r>
    <w:r w:rsidRPr="002773F9">
      <w:rPr>
        <w:sz w:val="24"/>
        <w:szCs w:val="24"/>
      </w:rPr>
      <w:tab/>
      <w:t xml:space="preserve">                                                                                  </w:t>
    </w:r>
    <w:r>
      <w:rPr>
        <w:sz w:val="24"/>
        <w:szCs w:val="24"/>
      </w:rPr>
      <w:t xml:space="preserve">                 А.С. </w:t>
    </w:r>
    <w:proofErr w:type="spellStart"/>
    <w:r w:rsidRPr="002773F9">
      <w:rPr>
        <w:sz w:val="24"/>
        <w:szCs w:val="24"/>
      </w:rPr>
      <w:t>Бейшеналиев</w:t>
    </w:r>
    <w:proofErr w:type="spellEnd"/>
  </w:p>
  <w:p w:rsidR="00143B43" w:rsidRPr="002773F9" w:rsidRDefault="00143B43" w:rsidP="00143B43">
    <w:pPr>
      <w:pStyle w:val="ab"/>
      <w:rPr>
        <w:sz w:val="24"/>
        <w:szCs w:val="24"/>
      </w:rPr>
    </w:pPr>
    <w:proofErr w:type="spellStart"/>
    <w:r w:rsidRPr="002773F9">
      <w:rPr>
        <w:sz w:val="24"/>
        <w:szCs w:val="24"/>
      </w:rPr>
      <w:t>Зав.юридическим</w:t>
    </w:r>
    <w:proofErr w:type="spellEnd"/>
    <w:r w:rsidRPr="002773F9">
      <w:rPr>
        <w:sz w:val="24"/>
        <w:szCs w:val="24"/>
      </w:rPr>
      <w:t xml:space="preserve"> отделом</w:t>
    </w:r>
    <w:r>
      <w:rPr>
        <w:sz w:val="24"/>
        <w:szCs w:val="24"/>
      </w:rPr>
      <w:t xml:space="preserve"> МЗ КР</w:t>
    </w:r>
    <w:r w:rsidRPr="002773F9">
      <w:rPr>
        <w:sz w:val="24"/>
        <w:szCs w:val="24"/>
      </w:rPr>
      <w:t xml:space="preserve">                                                    </w:t>
    </w:r>
    <w:r>
      <w:rPr>
        <w:sz w:val="24"/>
        <w:szCs w:val="24"/>
      </w:rPr>
      <w:t xml:space="preserve">     </w:t>
    </w:r>
    <w:r>
      <w:rPr>
        <w:sz w:val="24"/>
        <w:szCs w:val="24"/>
      </w:rPr>
      <w:t xml:space="preserve">А.Б. </w:t>
    </w:r>
    <w:proofErr w:type="spellStart"/>
    <w:r w:rsidRPr="002773F9">
      <w:rPr>
        <w:sz w:val="24"/>
        <w:szCs w:val="24"/>
      </w:rPr>
      <w:t>Жумакеев</w:t>
    </w:r>
    <w:proofErr w:type="spellEnd"/>
    <w:r w:rsidRPr="002773F9"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84E" w:rsidRDefault="00A6284E" w:rsidP="00E55EB5">
      <w:r>
        <w:separator/>
      </w:r>
    </w:p>
  </w:footnote>
  <w:footnote w:type="continuationSeparator" w:id="0">
    <w:p w:rsidR="00A6284E" w:rsidRDefault="00A6284E" w:rsidP="00E55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0A6"/>
    <w:multiLevelType w:val="hybridMultilevel"/>
    <w:tmpl w:val="06B6BA54"/>
    <w:lvl w:ilvl="0" w:tplc="DE62FDEC">
      <w:start w:val="2"/>
      <w:numFmt w:val="bullet"/>
      <w:lvlText w:val="-"/>
      <w:lvlJc w:val="left"/>
      <w:pPr>
        <w:ind w:left="92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 w15:restartNumberingAfterBreak="0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AA46C27"/>
    <w:multiLevelType w:val="hybridMultilevel"/>
    <w:tmpl w:val="239A5686"/>
    <w:lvl w:ilvl="0" w:tplc="483EBF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35586"/>
    <w:multiLevelType w:val="hybridMultilevel"/>
    <w:tmpl w:val="93E4228C"/>
    <w:lvl w:ilvl="0" w:tplc="AEE034A8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631507A"/>
    <w:multiLevelType w:val="hybridMultilevel"/>
    <w:tmpl w:val="7A5A66D8"/>
    <w:lvl w:ilvl="0" w:tplc="B1766E14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64D63849"/>
    <w:multiLevelType w:val="hybridMultilevel"/>
    <w:tmpl w:val="0F66F8FE"/>
    <w:lvl w:ilvl="0" w:tplc="8190F4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BF"/>
    <w:rsid w:val="00014ED2"/>
    <w:rsid w:val="000640DB"/>
    <w:rsid w:val="00080EB0"/>
    <w:rsid w:val="0012771B"/>
    <w:rsid w:val="00143B43"/>
    <w:rsid w:val="002773F9"/>
    <w:rsid w:val="00277FB3"/>
    <w:rsid w:val="002E4D0D"/>
    <w:rsid w:val="003833EB"/>
    <w:rsid w:val="003A63D0"/>
    <w:rsid w:val="003D1126"/>
    <w:rsid w:val="00560812"/>
    <w:rsid w:val="005A61ED"/>
    <w:rsid w:val="005C2EED"/>
    <w:rsid w:val="00686978"/>
    <w:rsid w:val="006C7CEB"/>
    <w:rsid w:val="007D2D45"/>
    <w:rsid w:val="00884A74"/>
    <w:rsid w:val="008878F4"/>
    <w:rsid w:val="008C273D"/>
    <w:rsid w:val="008F4EE3"/>
    <w:rsid w:val="00916537"/>
    <w:rsid w:val="00A15AEB"/>
    <w:rsid w:val="00A474A6"/>
    <w:rsid w:val="00A6284E"/>
    <w:rsid w:val="00B336BF"/>
    <w:rsid w:val="00BA4F90"/>
    <w:rsid w:val="00BF7BE2"/>
    <w:rsid w:val="00CD0CBF"/>
    <w:rsid w:val="00D34C4A"/>
    <w:rsid w:val="00D508BD"/>
    <w:rsid w:val="00DA09BF"/>
    <w:rsid w:val="00E55EB5"/>
    <w:rsid w:val="00E7627C"/>
    <w:rsid w:val="00F15CF6"/>
    <w:rsid w:val="00F9637D"/>
    <w:rsid w:val="00FD6F7A"/>
    <w:rsid w:val="00FE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5950A"/>
  <w15:chartTrackingRefBased/>
  <w15:docId w15:val="{1203FAC1-E140-4EC3-982F-C22D0335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9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A09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6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FD6F7A"/>
    <w:pPr>
      <w:spacing w:after="60" w:line="276" w:lineRule="auto"/>
      <w:ind w:firstLine="567"/>
      <w:jc w:val="both"/>
    </w:pPr>
    <w:rPr>
      <w:rFonts w:ascii="Arial" w:hAnsi="Arial" w:cs="Arial"/>
      <w:sz w:val="20"/>
    </w:rPr>
  </w:style>
  <w:style w:type="paragraph" w:styleId="a5">
    <w:name w:val="Title"/>
    <w:basedOn w:val="a"/>
    <w:next w:val="a"/>
    <w:link w:val="a6"/>
    <w:uiPriority w:val="10"/>
    <w:qFormat/>
    <w:rsid w:val="00FD6F7A"/>
    <w:pPr>
      <w:spacing w:before="200" w:after="200" w:line="288" w:lineRule="auto"/>
      <w:contextualSpacing/>
      <w:jc w:val="center"/>
    </w:pPr>
    <w:rPr>
      <w:rFonts w:eastAsiaTheme="majorEastAsia" w:cstheme="majorBidi"/>
      <w:b/>
      <w:spacing w:val="-10"/>
      <w:kern w:val="28"/>
      <w:sz w:val="30"/>
      <w:szCs w:val="56"/>
      <w:lang w:eastAsia="en-US"/>
    </w:rPr>
  </w:style>
  <w:style w:type="character" w:customStyle="1" w:styleId="a6">
    <w:name w:val="Заголовок Знак"/>
    <w:basedOn w:val="a0"/>
    <w:link w:val="a5"/>
    <w:uiPriority w:val="10"/>
    <w:rsid w:val="00FD6F7A"/>
    <w:rPr>
      <w:rFonts w:ascii="Times New Roman" w:eastAsiaTheme="majorEastAsia" w:hAnsi="Times New Roman" w:cstheme="majorBidi"/>
      <w:b/>
      <w:spacing w:val="-10"/>
      <w:kern w:val="28"/>
      <w:sz w:val="30"/>
      <w:szCs w:val="56"/>
    </w:rPr>
  </w:style>
  <w:style w:type="paragraph" w:styleId="a7">
    <w:name w:val="Subtitle"/>
    <w:basedOn w:val="a"/>
    <w:next w:val="a"/>
    <w:link w:val="a8"/>
    <w:uiPriority w:val="11"/>
    <w:qFormat/>
    <w:rsid w:val="00FD6F7A"/>
    <w:pPr>
      <w:numPr>
        <w:ilvl w:val="1"/>
      </w:numPr>
      <w:spacing w:before="200" w:after="120" w:line="276" w:lineRule="auto"/>
      <w:ind w:firstLine="709"/>
      <w:jc w:val="both"/>
    </w:pPr>
    <w:rPr>
      <w:rFonts w:eastAsiaTheme="minorEastAsia" w:cstheme="minorBidi"/>
      <w:b/>
      <w:color w:val="000000" w:themeColor="text1"/>
      <w:spacing w:val="15"/>
      <w:szCs w:val="22"/>
      <w:lang w:eastAsia="en-US"/>
    </w:rPr>
  </w:style>
  <w:style w:type="character" w:customStyle="1" w:styleId="a8">
    <w:name w:val="Подзаголовок Знак"/>
    <w:basedOn w:val="a0"/>
    <w:link w:val="a7"/>
    <w:uiPriority w:val="11"/>
    <w:rsid w:val="00FD6F7A"/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paragraph" w:styleId="a9">
    <w:name w:val="header"/>
    <w:basedOn w:val="a"/>
    <w:link w:val="aa"/>
    <w:uiPriority w:val="99"/>
    <w:unhideWhenUsed/>
    <w:rsid w:val="00E55E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E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E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E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2481-5AB8-4488-B9F2-3F921758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</vt:lpstr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</dc:title>
  <dc:subject/>
  <dc:creator>Бейшеналиев А.С.</dc:creator>
  <cp:keywords/>
  <dc:description/>
  <cp:lastModifiedBy>User</cp:lastModifiedBy>
  <cp:revision>7</cp:revision>
  <cp:lastPrinted>2021-12-21T08:57:00Z</cp:lastPrinted>
  <dcterms:created xsi:type="dcterms:W3CDTF">2021-12-21T08:49:00Z</dcterms:created>
  <dcterms:modified xsi:type="dcterms:W3CDTF">2021-12-21T09:31:00Z</dcterms:modified>
</cp:coreProperties>
</file>